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CC36" w14:textId="77777777" w:rsidR="00D71663" w:rsidRDefault="00D71663" w:rsidP="00F63021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C99F660" w14:textId="77777777" w:rsidR="00D71663" w:rsidRDefault="00D71663" w:rsidP="00D71663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sz w:val="24"/>
        </w:rPr>
      </w:pPr>
      <w:r>
        <w:rPr>
          <w:caps/>
          <w:sz w:val="24"/>
        </w:rPr>
        <w:t>UTV PRI Trnavskej univerzite</w:t>
      </w:r>
      <w:r>
        <w:rPr>
          <w:sz w:val="24"/>
        </w:rPr>
        <w:t xml:space="preserve"> - Učebný plán</w:t>
      </w:r>
    </w:p>
    <w:p w14:paraId="7B3218FA" w14:textId="77777777" w:rsidR="00D71663" w:rsidRDefault="00D71663" w:rsidP="00D716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D436CA1" w14:textId="383C450F" w:rsidR="00D71663" w:rsidRPr="00D71663" w:rsidRDefault="00F63021" w:rsidP="00D716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D71663" w:rsidRPr="00D716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Univerzita</w:t>
      </w:r>
      <w:proofErr w:type="spellEnd"/>
      <w:r w:rsidR="00D71663" w:rsidRPr="00D716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tretieho veku – AK. ROK 2024/2025</w:t>
      </w:r>
    </w:p>
    <w:p w14:paraId="17DEB955" w14:textId="4B72AE26" w:rsidR="00F63021" w:rsidRDefault="00F63021" w:rsidP="00F63021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1D8E940" w14:textId="3D98A722" w:rsidR="009909C1" w:rsidRPr="00D71663" w:rsidRDefault="00D71663" w:rsidP="00D71663">
      <w:pPr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Vzdelávací program: </w:t>
      </w:r>
      <w:r w:rsidR="00F63021" w:rsidRPr="00D71663">
        <w:rPr>
          <w:rFonts w:ascii="Times New Roman" w:hAnsi="Times New Roman" w:cs="Times New Roman"/>
          <w:b/>
          <w:sz w:val="28"/>
          <w:szCs w:val="28"/>
          <w:lang w:val="sk-SK"/>
        </w:rPr>
        <w:t>Zelené dialógy: človek a</w:t>
      </w:r>
      <w:r w:rsidR="00613923" w:rsidRPr="00D71663">
        <w:rPr>
          <w:rFonts w:ascii="Times New Roman" w:hAnsi="Times New Roman" w:cs="Times New Roman"/>
          <w:b/>
          <w:sz w:val="28"/>
          <w:szCs w:val="28"/>
          <w:lang w:val="sk-SK"/>
        </w:rPr>
        <w:t xml:space="preserve"> príroda </w:t>
      </w:r>
      <w:r w:rsidR="008E6992" w:rsidRPr="00D71663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</w:p>
    <w:p w14:paraId="55C746F6" w14:textId="499AF452" w:rsidR="00D71663" w:rsidRDefault="00D71663" w:rsidP="00D71663">
      <w:pPr>
        <w:jc w:val="center"/>
        <w:rPr>
          <w:rFonts w:ascii="Times New Roman" w:hAnsi="Times New Roman" w:cs="Times New Roman"/>
          <w:b/>
          <w:bCs/>
        </w:rPr>
      </w:pPr>
      <w:r w:rsidRPr="00D71663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proofErr w:type="spellStart"/>
      <w:r w:rsidRPr="00D71663">
        <w:rPr>
          <w:rFonts w:ascii="Times New Roman" w:hAnsi="Times New Roman" w:cs="Times New Roman"/>
          <w:b/>
          <w:color w:val="00B050"/>
          <w:sz w:val="28"/>
          <w:szCs w:val="28"/>
        </w:rPr>
        <w:t>jednoročný</w:t>
      </w:r>
      <w:proofErr w:type="spellEnd"/>
      <w:r w:rsidRPr="00D7166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D71663">
        <w:rPr>
          <w:rFonts w:ascii="Times New Roman" w:hAnsi="Times New Roman" w:cs="Times New Roman"/>
          <w:b/>
          <w:color w:val="00B050"/>
          <w:sz w:val="28"/>
          <w:szCs w:val="28"/>
        </w:rPr>
        <w:t>vzdelávací</w:t>
      </w:r>
      <w:proofErr w:type="spellEnd"/>
      <w:r w:rsidRPr="00D7166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program)</w:t>
      </w:r>
    </w:p>
    <w:p w14:paraId="589BD869" w14:textId="77777777" w:rsidR="00D71663" w:rsidRPr="00D71663" w:rsidRDefault="00D71663" w:rsidP="00D71663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7ED6306" w14:textId="4287611C" w:rsidR="00BE7DBE" w:rsidRPr="00BE7DBE" w:rsidRDefault="00BE7DBE" w:rsidP="00BE7DB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„Zelené dialógy: č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>lovek a príroda“ predstavuje cyklus prednášok Univerzity tretieho veku</w:t>
      </w:r>
      <w:r w:rsidR="009909C1">
        <w:rPr>
          <w:rFonts w:ascii="Times New Roman" w:hAnsi="Times New Roman" w:cs="Times New Roman"/>
          <w:sz w:val="24"/>
          <w:szCs w:val="24"/>
          <w:lang w:val="sk-SK"/>
        </w:rPr>
        <w:t xml:space="preserve"> pri TU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>, ktorý je venovaný vzťahu medzi človekom a prírodou. Prednášky pokrývajú širokú škálu tém, od prírodných hodnôt Chránenej krajinnej oblasti Malé Karpaty, cez význam vody 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krajine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>, poučenia z minulých katastro</w:t>
      </w:r>
      <w:r w:rsidR="00053199">
        <w:rPr>
          <w:rFonts w:ascii="Times New Roman" w:hAnsi="Times New Roman" w:cs="Times New Roman"/>
          <w:sz w:val="24"/>
          <w:szCs w:val="24"/>
          <w:lang w:val="sk-SK"/>
        </w:rPr>
        <w:t xml:space="preserve">f, rizikovú spoločnosť v dobe </w:t>
      </w:r>
      <w:proofErr w:type="spellStart"/>
      <w:r w:rsidR="00053199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>ntropocénu</w:t>
      </w:r>
      <w:proofErr w:type="spellEnd"/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>, až po súčasné trendy v odpadovom hospodárstve. Zimný semester uzatvára exkurzia do Kláštorného antikvariátu v Trnave, kde je možné obdivova</w:t>
      </w:r>
      <w:r>
        <w:rPr>
          <w:rFonts w:ascii="Times New Roman" w:hAnsi="Times New Roman" w:cs="Times New Roman"/>
          <w:sz w:val="24"/>
          <w:szCs w:val="24"/>
          <w:lang w:val="sk-SK"/>
        </w:rPr>
        <w:t>ť prírodu zachytenú v obrazoch. Na jar sa prednášky zamerajú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 xml:space="preserve"> na biodiverzitu v Malých Karpatoch, význam mokradí pre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druhovú rozmanitosť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 xml:space="preserve">, vplyv environmentálnej migrácie, dôsledky klimatickej zmeny v Trnavskom kraji a slovenskú verejnú mienku ohľadom zmeny klímy. Letný semester obohatí </w:t>
      </w:r>
      <w:r w:rsidR="00CD6522">
        <w:rPr>
          <w:rFonts w:ascii="Times New Roman" w:hAnsi="Times New Roman" w:cs="Times New Roman"/>
          <w:sz w:val="24"/>
          <w:szCs w:val="24"/>
          <w:lang w:val="sk-SK"/>
        </w:rPr>
        <w:t xml:space="preserve">návšteva informačného environmentálneho centra a 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 xml:space="preserve">exkurzia do expozícií Západoslovenského múzea v Trnave, ktorá umožní účastníkom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lepšie 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>pochopiť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prepojenie človeka s prírodou. 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>Cieľom programu je poskytnúť informácie o 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ktuálnych ekologických výzvach ako aj 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>vzbudiť u účastníkov záujem a</w:t>
      </w:r>
      <w:r w:rsidR="00397D0F">
        <w:rPr>
          <w:rFonts w:ascii="Times New Roman" w:hAnsi="Times New Roman" w:cs="Times New Roman"/>
          <w:sz w:val="24"/>
          <w:szCs w:val="24"/>
          <w:lang w:val="sk-SK"/>
        </w:rPr>
        <w:t xml:space="preserve"> zodpovednosť za naše prírodné</w:t>
      </w:r>
      <w:r w:rsidR="009909C1" w:rsidRPr="009909C1">
        <w:rPr>
          <w:rFonts w:ascii="Times New Roman" w:hAnsi="Times New Roman" w:cs="Times New Roman"/>
          <w:sz w:val="24"/>
          <w:szCs w:val="24"/>
          <w:lang w:val="sk-SK"/>
        </w:rPr>
        <w:t xml:space="preserve"> dedičstvo a povzbudiť ich k aktívnej účasti na jeho ochrane.</w:t>
      </w:r>
    </w:p>
    <w:p w14:paraId="3672DB90" w14:textId="5433A7D6" w:rsidR="00DB2245" w:rsidRDefault="00DB2245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B2245">
        <w:rPr>
          <w:rFonts w:ascii="Times New Roman" w:hAnsi="Times New Roman" w:cs="Times New Roman"/>
          <w:b/>
          <w:sz w:val="24"/>
          <w:szCs w:val="24"/>
          <w:lang w:val="sk-SK"/>
        </w:rPr>
        <w:t>Zimný semester</w:t>
      </w:r>
      <w:r w:rsidR="00DF1A2E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4ABCDAC3" w14:textId="5014171A" w:rsidR="00613923" w:rsidRPr="007B42CB" w:rsidRDefault="00613923" w:rsidP="007B42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Mgr. Viliam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Vongrej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 (SOPSR): Prírodné hodnoty CHKO - Malé Karpaty</w:t>
      </w:r>
    </w:p>
    <w:p w14:paraId="34965859" w14:textId="51A41537" w:rsidR="00613923" w:rsidRPr="007B42CB" w:rsidRDefault="00613923" w:rsidP="007B42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RNDr. Ivan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Matušek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 (Voda pre klímu,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o.z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>.): Voda v krajine</w:t>
      </w:r>
    </w:p>
    <w:p w14:paraId="3D5ACEBA" w14:textId="15C14183" w:rsidR="00613923" w:rsidRPr="007B42CB" w:rsidRDefault="00613923" w:rsidP="007B42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>doc. Mgr. Lucia Nováková, PhD. (Katedra Klasickej archeológie, TU): Čo nám hovoria minulé katastrofy?</w:t>
      </w:r>
    </w:p>
    <w:p w14:paraId="6B373626" w14:textId="08AF56C9" w:rsidR="00613923" w:rsidRPr="007B42CB" w:rsidRDefault="00613923" w:rsidP="007B42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Mgr. Lenka Diener, PhD. (Katedra sociológie, TU):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Rizikov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cs-CZ"/>
        </w:rPr>
        <w:t xml:space="preserve">á </w:t>
      </w:r>
      <w:proofErr w:type="spellStart"/>
      <w:r w:rsidR="00053199" w:rsidRPr="007B42CB">
        <w:rPr>
          <w:rFonts w:ascii="Times New Roman" w:hAnsi="Times New Roman" w:cs="Times New Roman"/>
          <w:sz w:val="24"/>
          <w:szCs w:val="24"/>
          <w:lang w:val="cs-CZ"/>
        </w:rPr>
        <w:t>spoločnosť</w:t>
      </w:r>
      <w:proofErr w:type="spellEnd"/>
      <w:r w:rsidR="00053199" w:rsidRPr="007B42CB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="00053199" w:rsidRPr="007B42CB">
        <w:rPr>
          <w:rFonts w:ascii="Times New Roman" w:hAnsi="Times New Roman" w:cs="Times New Roman"/>
          <w:sz w:val="24"/>
          <w:szCs w:val="24"/>
          <w:lang w:val="cs-CZ"/>
        </w:rPr>
        <w:t>dobe</w:t>
      </w:r>
      <w:proofErr w:type="spellEnd"/>
      <w:r w:rsidR="00053199" w:rsidRPr="007B42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053199" w:rsidRPr="007B42CB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7B42CB">
        <w:rPr>
          <w:rFonts w:ascii="Times New Roman" w:hAnsi="Times New Roman" w:cs="Times New Roman"/>
          <w:sz w:val="24"/>
          <w:szCs w:val="24"/>
          <w:lang w:val="cs-CZ"/>
        </w:rPr>
        <w:t>ntropocénu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E3AAD1B" w14:textId="66E962EA" w:rsidR="00DB2245" w:rsidRPr="007B42CB" w:rsidRDefault="00DB2245" w:rsidP="007B42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RNDr. Ivan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Matušek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 (Voda pre klímu,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o.z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>.): Odpadový cyklus – súčasné trendy</w:t>
      </w:r>
    </w:p>
    <w:p w14:paraId="106B3CE4" w14:textId="2D14B585" w:rsidR="00745312" w:rsidRPr="007B42CB" w:rsidRDefault="00745312" w:rsidP="007B42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>Príroda v</w:t>
      </w:r>
      <w:r w:rsidR="00860314" w:rsidRPr="007B42CB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7B42CB">
        <w:rPr>
          <w:rFonts w:ascii="Times New Roman" w:hAnsi="Times New Roman" w:cs="Times New Roman"/>
          <w:sz w:val="24"/>
          <w:szCs w:val="24"/>
          <w:lang w:val="sk-SK"/>
        </w:rPr>
        <w:t>obrazoch</w:t>
      </w:r>
      <w:r w:rsidR="00860314"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 - </w:t>
      </w:r>
      <w:r w:rsidRPr="007B42CB">
        <w:rPr>
          <w:rFonts w:ascii="Times New Roman" w:hAnsi="Times New Roman" w:cs="Times New Roman"/>
          <w:sz w:val="24"/>
          <w:szCs w:val="24"/>
          <w:lang w:val="sk-SK"/>
        </w:rPr>
        <w:t>výstava v Kláštornom antikvariáte v Trnave (exkurzia</w:t>
      </w:r>
      <w:r w:rsidR="000E1BA7"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 s odborným výkladom</w:t>
      </w:r>
      <w:r w:rsidRPr="007B42CB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55DEAAB1" w14:textId="00A713ED" w:rsidR="00613923" w:rsidRPr="007B42CB" w:rsidRDefault="000E1BA7" w:rsidP="007B42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>Mgr. Lenka Diener, PhD. (Katedra sociológie, TU): Vzdelávanie pre udržateľnosť: Výchova k environmentálnemu povedomiu</w:t>
      </w:r>
    </w:p>
    <w:p w14:paraId="4700DC6F" w14:textId="4028309F" w:rsidR="00DB2245" w:rsidRDefault="00DB2245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B2245">
        <w:rPr>
          <w:rFonts w:ascii="Times New Roman" w:hAnsi="Times New Roman" w:cs="Times New Roman"/>
          <w:b/>
          <w:sz w:val="24"/>
          <w:szCs w:val="24"/>
          <w:lang w:val="sk-SK"/>
        </w:rPr>
        <w:t>Letný semester</w:t>
      </w:r>
      <w:r w:rsidR="00DF1A2E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61AAAA2A" w14:textId="1881ADDD" w:rsidR="00E60D3A" w:rsidRPr="007B42CB" w:rsidRDefault="00E60D3A" w:rsidP="007B42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Mgr. Viliam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Vongrej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 (SOPSR): Biodiverzita v CHKO - Malé Karpaty</w:t>
      </w:r>
    </w:p>
    <w:p w14:paraId="512EEBC6" w14:textId="2D2E6A12" w:rsidR="00E60D3A" w:rsidRPr="007B42CB" w:rsidRDefault="00E60D3A" w:rsidP="007B42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RNDr. Ivan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Matušek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 (Voda pre klímu,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o.z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>.): Mokrade ako základ biodiverzity</w:t>
      </w:r>
    </w:p>
    <w:p w14:paraId="00796231" w14:textId="4D9FD964" w:rsidR="00E60D3A" w:rsidRPr="007B42CB" w:rsidRDefault="00E60D3A" w:rsidP="007B42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>doc. Mgr. Lucia Nováková, PhD. (Katedra Klasickej archeológie, TU): Dejiny v pohybe: environmentálna migrácia a jej dopad</w:t>
      </w:r>
    </w:p>
    <w:p w14:paraId="07156CAA" w14:textId="4218E6CE" w:rsidR="00DB2245" w:rsidRPr="007B42CB" w:rsidRDefault="00DB2245" w:rsidP="007B42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RNDr. Ivan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Matušek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 (Voda pre klímu, </w:t>
      </w:r>
      <w:proofErr w:type="spellStart"/>
      <w:r w:rsidRPr="007B42CB">
        <w:rPr>
          <w:rFonts w:ascii="Times New Roman" w:hAnsi="Times New Roman" w:cs="Times New Roman"/>
          <w:sz w:val="24"/>
          <w:szCs w:val="24"/>
          <w:lang w:val="sk-SK"/>
        </w:rPr>
        <w:t>o.z</w:t>
      </w:r>
      <w:proofErr w:type="spellEnd"/>
      <w:r w:rsidRPr="007B42CB">
        <w:rPr>
          <w:rFonts w:ascii="Times New Roman" w:hAnsi="Times New Roman" w:cs="Times New Roman"/>
          <w:sz w:val="24"/>
          <w:szCs w:val="24"/>
          <w:lang w:val="sk-SK"/>
        </w:rPr>
        <w:t>.): Klimatická zmena a jej dopad v Trnavskom kraji</w:t>
      </w:r>
    </w:p>
    <w:p w14:paraId="778D660E" w14:textId="03E5F389" w:rsidR="00E60D3A" w:rsidRPr="007B42CB" w:rsidRDefault="00E60D3A" w:rsidP="007B42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>Mgr. Lenka Diener, PhD. (Katedra sociológie, TU): Mapa Slovenskej verejnej mienky v oblasti Zmeny klímy</w:t>
      </w:r>
    </w:p>
    <w:p w14:paraId="74C492B5" w14:textId="15148EFC" w:rsidR="00DB2245" w:rsidRPr="007B42CB" w:rsidRDefault="00DE0A9F" w:rsidP="007B42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>Expozície Západoslovenského múzea v Trnave (exkurzia</w:t>
      </w:r>
      <w:r w:rsidR="000E1BA7" w:rsidRPr="007B42CB">
        <w:rPr>
          <w:rFonts w:ascii="Times New Roman" w:hAnsi="Times New Roman" w:cs="Times New Roman"/>
          <w:sz w:val="24"/>
          <w:szCs w:val="24"/>
          <w:lang w:val="sk-SK"/>
        </w:rPr>
        <w:t xml:space="preserve"> s odborným výkladom</w:t>
      </w:r>
      <w:r w:rsidRPr="007B42CB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758CA5AF" w14:textId="2202601B" w:rsidR="000E1BA7" w:rsidRPr="007B42CB" w:rsidRDefault="000E1BA7" w:rsidP="007B42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7B42CB">
        <w:rPr>
          <w:rFonts w:ascii="Times New Roman" w:hAnsi="Times New Roman" w:cs="Times New Roman"/>
          <w:sz w:val="24"/>
          <w:szCs w:val="24"/>
          <w:lang w:val="sk-SK"/>
        </w:rPr>
        <w:t>Mgr. Lenka Diener, PhD. (Katedra sociológie, TU): Ekologické mestá budúcnosti: Stratégie pre udržateľné mestá</w:t>
      </w:r>
    </w:p>
    <w:sectPr w:rsidR="000E1BA7" w:rsidRPr="007B4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5C2B5" w14:textId="77777777" w:rsidR="005F0B9C" w:rsidRDefault="005F0B9C" w:rsidP="00613923">
      <w:pPr>
        <w:spacing w:after="0" w:line="240" w:lineRule="auto"/>
      </w:pPr>
      <w:r>
        <w:separator/>
      </w:r>
    </w:p>
  </w:endnote>
  <w:endnote w:type="continuationSeparator" w:id="0">
    <w:p w14:paraId="172ACDBB" w14:textId="77777777" w:rsidR="005F0B9C" w:rsidRDefault="005F0B9C" w:rsidP="0061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B2F7" w14:textId="77777777" w:rsidR="005F0B9C" w:rsidRDefault="005F0B9C" w:rsidP="00613923">
      <w:pPr>
        <w:spacing w:after="0" w:line="240" w:lineRule="auto"/>
      </w:pPr>
      <w:r>
        <w:separator/>
      </w:r>
    </w:p>
  </w:footnote>
  <w:footnote w:type="continuationSeparator" w:id="0">
    <w:p w14:paraId="3A2F53D8" w14:textId="77777777" w:rsidR="005F0B9C" w:rsidRDefault="005F0B9C" w:rsidP="00613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E4B"/>
    <w:multiLevelType w:val="hybridMultilevel"/>
    <w:tmpl w:val="DE3E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4C41"/>
    <w:multiLevelType w:val="hybridMultilevel"/>
    <w:tmpl w:val="AC28EFD2"/>
    <w:lvl w:ilvl="0" w:tplc="10C0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54CF"/>
    <w:multiLevelType w:val="hybridMultilevel"/>
    <w:tmpl w:val="24484C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45"/>
    <w:rsid w:val="000507BC"/>
    <w:rsid w:val="00053199"/>
    <w:rsid w:val="000E1BA7"/>
    <w:rsid w:val="00141B5A"/>
    <w:rsid w:val="00223D5C"/>
    <w:rsid w:val="00253FA5"/>
    <w:rsid w:val="002672A5"/>
    <w:rsid w:val="00315CAC"/>
    <w:rsid w:val="00397D0F"/>
    <w:rsid w:val="003A59B3"/>
    <w:rsid w:val="003F0AE3"/>
    <w:rsid w:val="00534913"/>
    <w:rsid w:val="005F0B9C"/>
    <w:rsid w:val="00613923"/>
    <w:rsid w:val="0068109E"/>
    <w:rsid w:val="00745312"/>
    <w:rsid w:val="00763BCB"/>
    <w:rsid w:val="00767196"/>
    <w:rsid w:val="007A38E5"/>
    <w:rsid w:val="007B42CB"/>
    <w:rsid w:val="007C71FC"/>
    <w:rsid w:val="00821EF1"/>
    <w:rsid w:val="00841D5A"/>
    <w:rsid w:val="00860314"/>
    <w:rsid w:val="008D259F"/>
    <w:rsid w:val="008E6992"/>
    <w:rsid w:val="009909C1"/>
    <w:rsid w:val="009D1CD1"/>
    <w:rsid w:val="00A441D9"/>
    <w:rsid w:val="00AC7023"/>
    <w:rsid w:val="00BE7DBE"/>
    <w:rsid w:val="00C3340E"/>
    <w:rsid w:val="00C45E3D"/>
    <w:rsid w:val="00C63567"/>
    <w:rsid w:val="00CD6522"/>
    <w:rsid w:val="00D06F85"/>
    <w:rsid w:val="00D20D07"/>
    <w:rsid w:val="00D55C95"/>
    <w:rsid w:val="00D71663"/>
    <w:rsid w:val="00DB2245"/>
    <w:rsid w:val="00DE0A9F"/>
    <w:rsid w:val="00DF1A2E"/>
    <w:rsid w:val="00E60D3A"/>
    <w:rsid w:val="00EB04BA"/>
    <w:rsid w:val="00F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B838"/>
  <w15:chartTrackingRefBased/>
  <w15:docId w15:val="{F8F5C78A-4B4F-40F0-AD2D-68597980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392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392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3923"/>
    <w:rPr>
      <w:vertAlign w:val="superscript"/>
    </w:rPr>
  </w:style>
  <w:style w:type="paragraph" w:styleId="Odsekzoznamu">
    <w:name w:val="List Paragraph"/>
    <w:basedOn w:val="Normlny"/>
    <w:uiPriority w:val="34"/>
    <w:qFormat/>
    <w:rsid w:val="007B42CB"/>
    <w:pPr>
      <w:ind w:left="720"/>
      <w:contextualSpacing/>
    </w:pPr>
  </w:style>
  <w:style w:type="paragraph" w:styleId="Hlavika">
    <w:name w:val="header"/>
    <w:basedOn w:val="Normlny"/>
    <w:link w:val="HlavikaChar"/>
    <w:rsid w:val="00D7166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71663"/>
    <w:rPr>
      <w:rFonts w:ascii="Arial" w:eastAsia="Times New Roman" w:hAnsi="Arial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BBF7-4105-4C21-9571-3E0B14D9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Novakova</dc:creator>
  <cp:keywords/>
  <dc:description/>
  <cp:lastModifiedBy>Tibenská Zuzana</cp:lastModifiedBy>
  <cp:revision>3</cp:revision>
  <dcterms:created xsi:type="dcterms:W3CDTF">2024-04-18T07:22:00Z</dcterms:created>
  <dcterms:modified xsi:type="dcterms:W3CDTF">2024-04-24T10:57:00Z</dcterms:modified>
</cp:coreProperties>
</file>