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37" w:rsidRPr="005B5F4D" w:rsidRDefault="00931D37" w:rsidP="005B5F4D">
      <w:pPr>
        <w:jc w:val="center"/>
        <w:rPr>
          <w:b/>
        </w:rPr>
      </w:pPr>
      <w:bookmarkStart w:id="0" w:name="_GoBack"/>
      <w:bookmarkEnd w:id="0"/>
      <w:r w:rsidRPr="005B5F4D">
        <w:rPr>
          <w:b/>
        </w:rPr>
        <w:t>Univerzita tretieho veku</w:t>
      </w:r>
    </w:p>
    <w:p w:rsidR="00931D37" w:rsidRPr="00BD511E" w:rsidRDefault="00414781" w:rsidP="00414781">
      <w:pPr>
        <w:jc w:val="center"/>
        <w:rPr>
          <w:b/>
          <w:sz w:val="28"/>
          <w:szCs w:val="28"/>
        </w:rPr>
      </w:pPr>
      <w:r w:rsidRPr="00BD511E">
        <w:rPr>
          <w:b/>
          <w:sz w:val="28"/>
          <w:szCs w:val="28"/>
        </w:rPr>
        <w:t>Priebeh a podmienky štúdia</w:t>
      </w:r>
    </w:p>
    <w:p w:rsidR="00314DEB" w:rsidRDefault="00931D37" w:rsidP="00CF4F69">
      <w:pPr>
        <w:spacing w:line="360" w:lineRule="auto"/>
        <w:ind w:firstLine="420"/>
        <w:jc w:val="both"/>
        <w:rPr>
          <w:sz w:val="28"/>
          <w:szCs w:val="28"/>
        </w:rPr>
      </w:pPr>
      <w:r w:rsidRPr="00414781">
        <w:rPr>
          <w:sz w:val="28"/>
          <w:szCs w:val="28"/>
        </w:rPr>
        <w:t xml:space="preserve">Podmienkou prijatia na štúdium je ukončené stredoškolské vzdelanie s maturitou a vek nad 40 rokov v prípade výnimky (invalid) aj skôr. Prijímacie skúšky sa na jednotlivé vzdelávacie odbory UTV nekonajú, podmienkou pre prijatie na vzdelávanie je maturitná skúška (spolu s prihláškou prosíme zaslať aj fotokópiu maturitného vysvedčenia alebo vysokoškolského diplomu, nemusia byť overené). </w:t>
      </w:r>
      <w:r w:rsidRPr="005772DC">
        <w:rPr>
          <w:color w:val="548DD4"/>
          <w:sz w:val="28"/>
          <w:szCs w:val="28"/>
        </w:rPr>
        <w:t xml:space="preserve">Vzdelávanie v danom </w:t>
      </w:r>
      <w:r w:rsidR="00BD511E" w:rsidRPr="005772DC">
        <w:rPr>
          <w:color w:val="548DD4"/>
          <w:sz w:val="28"/>
          <w:szCs w:val="28"/>
        </w:rPr>
        <w:t>študijn</w:t>
      </w:r>
      <w:r w:rsidRPr="005772DC">
        <w:rPr>
          <w:color w:val="548DD4"/>
          <w:sz w:val="28"/>
          <w:szCs w:val="28"/>
        </w:rPr>
        <w:t>om odbore sa otvára za predpokladu  dostatočného počtu uchádzačov</w:t>
      </w:r>
      <w:r w:rsidRPr="00414781">
        <w:rPr>
          <w:sz w:val="28"/>
          <w:szCs w:val="28"/>
        </w:rPr>
        <w:t xml:space="preserve">. </w:t>
      </w:r>
    </w:p>
    <w:p w:rsidR="00D43128" w:rsidRDefault="00314DEB" w:rsidP="00314DEB">
      <w:pPr>
        <w:spacing w:line="360" w:lineRule="auto"/>
        <w:ind w:firstLine="420"/>
        <w:jc w:val="both"/>
        <w:rPr>
          <w:sz w:val="28"/>
          <w:szCs w:val="28"/>
        </w:rPr>
      </w:pPr>
      <w:r w:rsidRPr="00414781">
        <w:rPr>
          <w:sz w:val="28"/>
          <w:szCs w:val="28"/>
        </w:rPr>
        <w:t xml:space="preserve">Dĺžka štúdia je </w:t>
      </w:r>
      <w:r>
        <w:rPr>
          <w:sz w:val="28"/>
          <w:szCs w:val="28"/>
        </w:rPr>
        <w:t>1-</w:t>
      </w:r>
      <w:r w:rsidRPr="00414781">
        <w:rPr>
          <w:sz w:val="28"/>
          <w:szCs w:val="28"/>
        </w:rPr>
        <w:t>3 roky</w:t>
      </w:r>
      <w:r>
        <w:rPr>
          <w:sz w:val="28"/>
          <w:szCs w:val="28"/>
        </w:rPr>
        <w:t xml:space="preserve"> podľa </w:t>
      </w:r>
      <w:r w:rsidR="00FB6CFF">
        <w:rPr>
          <w:sz w:val="28"/>
          <w:szCs w:val="28"/>
        </w:rPr>
        <w:t xml:space="preserve">zvoleného </w:t>
      </w:r>
      <w:r>
        <w:rPr>
          <w:sz w:val="28"/>
          <w:szCs w:val="28"/>
        </w:rPr>
        <w:t>odbor</w:t>
      </w:r>
      <w:r w:rsidR="00FB6CFF">
        <w:rPr>
          <w:sz w:val="28"/>
          <w:szCs w:val="28"/>
        </w:rPr>
        <w:t>u</w:t>
      </w:r>
      <w:r w:rsidRPr="00414781">
        <w:rPr>
          <w:sz w:val="28"/>
          <w:szCs w:val="28"/>
        </w:rPr>
        <w:t xml:space="preserve">. Vyučovanie prebieha formou prednášok </w:t>
      </w:r>
      <w:r w:rsidR="00FB6CFF">
        <w:rPr>
          <w:sz w:val="28"/>
          <w:szCs w:val="28"/>
        </w:rPr>
        <w:t>(</w:t>
      </w:r>
      <w:r w:rsidR="0010289C">
        <w:rPr>
          <w:sz w:val="28"/>
          <w:szCs w:val="28"/>
        </w:rPr>
        <w:t xml:space="preserve">1 </w:t>
      </w:r>
      <w:r w:rsidR="00FB6CFF">
        <w:rPr>
          <w:sz w:val="28"/>
          <w:szCs w:val="28"/>
        </w:rPr>
        <w:t>exkurzie</w:t>
      </w:r>
      <w:r w:rsidR="005772DC">
        <w:rPr>
          <w:sz w:val="28"/>
          <w:szCs w:val="28"/>
        </w:rPr>
        <w:t xml:space="preserve"> – Dejiny umenia</w:t>
      </w:r>
      <w:r w:rsidR="00FB6CFF">
        <w:rPr>
          <w:sz w:val="28"/>
          <w:szCs w:val="28"/>
        </w:rPr>
        <w:t xml:space="preserve">) </w:t>
      </w:r>
      <w:r w:rsidRPr="00414781">
        <w:rPr>
          <w:sz w:val="28"/>
          <w:szCs w:val="28"/>
        </w:rPr>
        <w:t>spravidla 7 – 8 krát</w:t>
      </w:r>
      <w:r>
        <w:rPr>
          <w:sz w:val="28"/>
          <w:szCs w:val="28"/>
        </w:rPr>
        <w:t>, jazyky 12-krát</w:t>
      </w:r>
      <w:r w:rsidRPr="00414781">
        <w:rPr>
          <w:sz w:val="28"/>
          <w:szCs w:val="28"/>
        </w:rPr>
        <w:t xml:space="preserve"> počas semestra, vždy popoludní</w:t>
      </w:r>
      <w:r>
        <w:rPr>
          <w:sz w:val="28"/>
          <w:szCs w:val="28"/>
        </w:rPr>
        <w:t xml:space="preserve"> pravidelne v tom istom čase  napr. od 15.00-16.30 hod. každý pondelok</w:t>
      </w:r>
      <w:r w:rsidR="00C6084E">
        <w:rPr>
          <w:sz w:val="28"/>
          <w:szCs w:val="28"/>
        </w:rPr>
        <w:t xml:space="preserve"> (1-krát týždenne, 2x 45min)</w:t>
      </w:r>
      <w:r>
        <w:rPr>
          <w:sz w:val="28"/>
          <w:szCs w:val="28"/>
        </w:rPr>
        <w:t>. V sobotu sa nevyučuje.</w:t>
      </w:r>
      <w:r w:rsidRPr="00414781">
        <w:rPr>
          <w:sz w:val="28"/>
          <w:szCs w:val="28"/>
        </w:rPr>
        <w:t xml:space="preserve"> </w:t>
      </w:r>
      <w:r w:rsidR="00D43128">
        <w:rPr>
          <w:sz w:val="28"/>
          <w:szCs w:val="28"/>
        </w:rPr>
        <w:t xml:space="preserve">Prednášky začínajú koncom septembra resp. začiatkom októbra v zimnom semestri a vo februári v letnom semestri. Výučba prebieha </w:t>
      </w:r>
      <w:r w:rsidR="005772DC">
        <w:rPr>
          <w:sz w:val="28"/>
          <w:szCs w:val="28"/>
        </w:rPr>
        <w:t xml:space="preserve">v budove Trnavskej univerzity </w:t>
      </w:r>
      <w:r w:rsidR="00D43128">
        <w:rPr>
          <w:sz w:val="28"/>
          <w:szCs w:val="28"/>
        </w:rPr>
        <w:t xml:space="preserve">na </w:t>
      </w:r>
      <w:proofErr w:type="spellStart"/>
      <w:r w:rsidR="00D43128">
        <w:rPr>
          <w:sz w:val="28"/>
          <w:szCs w:val="28"/>
        </w:rPr>
        <w:t>Hornopotočnej</w:t>
      </w:r>
      <w:proofErr w:type="spellEnd"/>
      <w:r w:rsidR="00D43128">
        <w:rPr>
          <w:sz w:val="28"/>
          <w:szCs w:val="28"/>
        </w:rPr>
        <w:t xml:space="preserve"> ulici a na Hollého ulici.</w:t>
      </w:r>
    </w:p>
    <w:p w:rsidR="00BD511E" w:rsidRPr="005772DC" w:rsidRDefault="00BD511E" w:rsidP="00BD511E">
      <w:pPr>
        <w:spacing w:line="360" w:lineRule="auto"/>
        <w:ind w:firstLine="420"/>
        <w:jc w:val="both"/>
        <w:rPr>
          <w:b/>
          <w:color w:val="548DD4"/>
          <w:sz w:val="28"/>
          <w:szCs w:val="28"/>
        </w:rPr>
      </w:pPr>
      <w:r w:rsidRPr="005772DC">
        <w:rPr>
          <w:b/>
          <w:color w:val="548DD4"/>
          <w:sz w:val="28"/>
          <w:szCs w:val="28"/>
        </w:rPr>
        <w:t>Po podaní prihlášky študentovi bude zaslaná pozvánka na zápis so šekom.</w:t>
      </w:r>
    </w:p>
    <w:p w:rsidR="00986B5D" w:rsidRDefault="00986B5D" w:rsidP="00BD511E">
      <w:pPr>
        <w:pStyle w:val="Odsekzoznamu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B5D">
        <w:rPr>
          <w:sz w:val="28"/>
          <w:szCs w:val="28"/>
        </w:rPr>
        <w:t>Zápis</w:t>
      </w:r>
      <w:r>
        <w:rPr>
          <w:sz w:val="28"/>
          <w:szCs w:val="28"/>
        </w:rPr>
        <w:t xml:space="preserve"> je v septembri </w:t>
      </w:r>
      <w:r w:rsidRPr="00986B5D">
        <w:rPr>
          <w:sz w:val="28"/>
          <w:szCs w:val="28"/>
        </w:rPr>
        <w:t xml:space="preserve"> v termínoch podľa jednotlivých odborov. Na zápise prebieha kontrola platieb. Študent odovzdá ústrižok, prípadne kópiu výpisu z účtu (nie kópiu prevodného príkazu)</w:t>
      </w:r>
      <w:r w:rsidR="00BD511E">
        <w:rPr>
          <w:sz w:val="28"/>
          <w:szCs w:val="28"/>
        </w:rPr>
        <w:t>.</w:t>
      </w:r>
    </w:p>
    <w:p w:rsidR="00314DEB" w:rsidRPr="00414781" w:rsidRDefault="00D56544" w:rsidP="00314DEB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Študent môže štúdium kedykoľvek prerušiť alebo ukončiť, nie je podmienkou absolvovať celé 3-ročné štúdium.</w:t>
      </w:r>
    </w:p>
    <w:p w:rsidR="00BD511E" w:rsidRDefault="00931D37" w:rsidP="00FB6CFF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414781">
        <w:rPr>
          <w:sz w:val="28"/>
          <w:szCs w:val="28"/>
        </w:rPr>
        <w:t xml:space="preserve">Vzdelávanie končí ročníkovou prácou alebo záverečnou prácou. </w:t>
      </w:r>
      <w:r w:rsidR="00BD511E">
        <w:rPr>
          <w:sz w:val="28"/>
          <w:szCs w:val="28"/>
        </w:rPr>
        <w:t xml:space="preserve">Informácie a podmienky poskytne vyučujúci. </w:t>
      </w:r>
    </w:p>
    <w:p w:rsidR="0010289C" w:rsidRDefault="0010289C" w:rsidP="0010289C">
      <w:pPr>
        <w:pStyle w:val="Odsekzoznamu"/>
        <w:jc w:val="both"/>
        <w:rPr>
          <w:sz w:val="28"/>
          <w:szCs w:val="28"/>
        </w:rPr>
      </w:pPr>
    </w:p>
    <w:p w:rsidR="00FB6CFF" w:rsidRPr="00FB6CFF" w:rsidRDefault="00414781" w:rsidP="00FB6CFF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ukončení štúdia a</w:t>
      </w:r>
      <w:r w:rsidR="00931D37" w:rsidRPr="00414781">
        <w:rPr>
          <w:sz w:val="28"/>
          <w:szCs w:val="28"/>
        </w:rPr>
        <w:t xml:space="preserve">bsolventom univerzita vydá osvedčenie, ktoré im na slávnostných promóciách odovzdá rektor univerzity. </w:t>
      </w:r>
      <w:r w:rsidR="00FB6CFF" w:rsidRPr="00FB6CFF">
        <w:rPr>
          <w:sz w:val="28"/>
          <w:szCs w:val="28"/>
        </w:rPr>
        <w:t>Informáciu o dátume (spravidla koncom mája), čase a mieste odovzdania osvedčení dostane absolvent písomne</w:t>
      </w:r>
      <w:r w:rsidR="00FB6CFF">
        <w:rPr>
          <w:sz w:val="28"/>
          <w:szCs w:val="28"/>
        </w:rPr>
        <w:t>.</w:t>
      </w:r>
    </w:p>
    <w:p w:rsidR="00931D37" w:rsidRDefault="00FB6CFF" w:rsidP="00E22F2D">
      <w:pPr>
        <w:pStyle w:val="Odsekzoznamu"/>
        <w:numPr>
          <w:ilvl w:val="0"/>
          <w:numId w:val="4"/>
        </w:numPr>
        <w:jc w:val="both"/>
      </w:pPr>
      <w:r w:rsidRPr="00BD511E">
        <w:rPr>
          <w:sz w:val="28"/>
          <w:szCs w:val="28"/>
        </w:rPr>
        <w:lastRenderedPageBreak/>
        <w:t>Ak si absolvent nevyzdvihne osvedčenie na promóciách, môže tak urobiť v kancelárii odborného referenta pre UTV (termín je dobré dohodnúť si vopred e-mailom , alebo telefonicky).</w:t>
      </w:r>
    </w:p>
    <w:p w:rsidR="00931D37" w:rsidRDefault="00931D37" w:rsidP="00D41964"/>
    <w:p w:rsidR="00931D37" w:rsidRDefault="00931D37" w:rsidP="00D41964"/>
    <w:p w:rsidR="00931D37" w:rsidRDefault="00931D37" w:rsidP="00D41964"/>
    <w:p w:rsidR="00931D37" w:rsidRDefault="00931D37" w:rsidP="00D41964"/>
    <w:p w:rsidR="00931D37" w:rsidRDefault="00931D37" w:rsidP="00D41964"/>
    <w:p w:rsidR="00931D37" w:rsidRDefault="00931D37" w:rsidP="00D41964"/>
    <w:p w:rsidR="00931D37" w:rsidRDefault="00931D37" w:rsidP="00D41964"/>
    <w:p w:rsidR="00931D37" w:rsidRDefault="00931D37" w:rsidP="00D41964"/>
    <w:sectPr w:rsidR="00931D37" w:rsidSect="00BD511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01D9"/>
    <w:multiLevelType w:val="hybridMultilevel"/>
    <w:tmpl w:val="126E7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6C12"/>
    <w:multiLevelType w:val="hybridMultilevel"/>
    <w:tmpl w:val="B61A8232"/>
    <w:lvl w:ilvl="0" w:tplc="49245A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F91F9C"/>
    <w:multiLevelType w:val="hybridMultilevel"/>
    <w:tmpl w:val="C728CE80"/>
    <w:lvl w:ilvl="0" w:tplc="AC7C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C7CC3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383C"/>
    <w:multiLevelType w:val="hybridMultilevel"/>
    <w:tmpl w:val="353CB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BDC"/>
    <w:multiLevelType w:val="hybridMultilevel"/>
    <w:tmpl w:val="2304C088"/>
    <w:lvl w:ilvl="0" w:tplc="AC7C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64"/>
    <w:rsid w:val="000A2FA3"/>
    <w:rsid w:val="000B7E75"/>
    <w:rsid w:val="0010289C"/>
    <w:rsid w:val="00122AF7"/>
    <w:rsid w:val="00170B0F"/>
    <w:rsid w:val="001C2A84"/>
    <w:rsid w:val="002647F3"/>
    <w:rsid w:val="00314DEB"/>
    <w:rsid w:val="00341FBB"/>
    <w:rsid w:val="00376B0B"/>
    <w:rsid w:val="00414781"/>
    <w:rsid w:val="0042325F"/>
    <w:rsid w:val="00553DE9"/>
    <w:rsid w:val="005549B4"/>
    <w:rsid w:val="005772DC"/>
    <w:rsid w:val="005B5F4D"/>
    <w:rsid w:val="005F5A2F"/>
    <w:rsid w:val="00614ACC"/>
    <w:rsid w:val="007445D5"/>
    <w:rsid w:val="00752D9F"/>
    <w:rsid w:val="007629CE"/>
    <w:rsid w:val="007D2FED"/>
    <w:rsid w:val="00830ECA"/>
    <w:rsid w:val="00844A55"/>
    <w:rsid w:val="0089382E"/>
    <w:rsid w:val="00931D37"/>
    <w:rsid w:val="00986B5D"/>
    <w:rsid w:val="00A22A81"/>
    <w:rsid w:val="00A2305C"/>
    <w:rsid w:val="00A52EF0"/>
    <w:rsid w:val="00A7276F"/>
    <w:rsid w:val="00BC1F4C"/>
    <w:rsid w:val="00BD511E"/>
    <w:rsid w:val="00C6084E"/>
    <w:rsid w:val="00CF4F69"/>
    <w:rsid w:val="00D41964"/>
    <w:rsid w:val="00D429D6"/>
    <w:rsid w:val="00D43128"/>
    <w:rsid w:val="00D56544"/>
    <w:rsid w:val="00D92AA7"/>
    <w:rsid w:val="00E116DC"/>
    <w:rsid w:val="00E45C08"/>
    <w:rsid w:val="00E611B9"/>
    <w:rsid w:val="00E8379C"/>
    <w:rsid w:val="00EB60C3"/>
    <w:rsid w:val="00EC0B15"/>
    <w:rsid w:val="00F154A1"/>
    <w:rsid w:val="00F20020"/>
    <w:rsid w:val="00FB6CFF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27D99-C8A4-4FCE-8C4A-E4EE445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FE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0B15"/>
    <w:pPr>
      <w:ind w:left="720"/>
      <w:contextualSpacing/>
    </w:pPr>
  </w:style>
  <w:style w:type="paragraph" w:styleId="Bezriadkovania">
    <w:name w:val="No Spacing"/>
    <w:uiPriority w:val="99"/>
    <w:qFormat/>
    <w:rsid w:val="00D429D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A2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78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;-)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;-)</dc:creator>
  <cp:keywords/>
  <dc:description/>
  <cp:lastModifiedBy>Sokolovičová Anna</cp:lastModifiedBy>
  <cp:revision>28</cp:revision>
  <cp:lastPrinted>2012-04-24T10:01:00Z</cp:lastPrinted>
  <dcterms:created xsi:type="dcterms:W3CDTF">2011-11-12T08:37:00Z</dcterms:created>
  <dcterms:modified xsi:type="dcterms:W3CDTF">2018-07-12T08:54:00Z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