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76" w:rsidRPr="00710971" w:rsidRDefault="00AE5476" w:rsidP="00AE5476">
      <w:pPr>
        <w:pStyle w:val="Normlnywebov"/>
        <w:spacing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Anglický jazyk – začiatočník I.</w:t>
      </w:r>
      <w:r w:rsidR="00710971">
        <w:rPr>
          <w:color w:val="00B050"/>
          <w:sz w:val="28"/>
          <w:szCs w:val="28"/>
          <w:u w:val="single"/>
        </w:rPr>
        <w:t xml:space="preserve"> </w:t>
      </w:r>
      <w:r w:rsidR="006A048A">
        <w:rPr>
          <w:color w:val="00B050"/>
          <w:sz w:val="28"/>
          <w:szCs w:val="28"/>
          <w:u w:val="single"/>
        </w:rPr>
        <w:t>-</w:t>
      </w:r>
      <w:r w:rsidR="00710971">
        <w:rPr>
          <w:color w:val="00B050"/>
          <w:sz w:val="28"/>
          <w:szCs w:val="28"/>
          <w:u w:val="single"/>
        </w:rPr>
        <w:t xml:space="preserve"> </w:t>
      </w:r>
      <w:r w:rsidR="00710971" w:rsidRPr="00710971">
        <w:rPr>
          <w:color w:val="000000" w:themeColor="text1"/>
          <w:sz w:val="28"/>
          <w:szCs w:val="28"/>
          <w:u w:val="single"/>
        </w:rPr>
        <w:t>(3.ročný vzdelávací program)</w:t>
      </w:r>
    </w:p>
    <w:p w:rsidR="00AE5476" w:rsidRDefault="00AE5476" w:rsidP="00AE5476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Počet študentov minimálne 10, maximálne 15</w:t>
      </w:r>
    </w:p>
    <w:p w:rsidR="00AE5476" w:rsidRDefault="00AE5476" w:rsidP="00AE5476">
      <w:pPr>
        <w:pStyle w:val="Normlnywebov"/>
        <w:spacing w:before="0" w:beforeAutospacing="0" w:after="0" w:afterAutospacing="0"/>
        <w:jc w:val="both"/>
      </w:pPr>
      <w:r>
        <w:t xml:space="preserve">Počas </w:t>
      </w:r>
      <w:r w:rsidR="0095210C">
        <w:t xml:space="preserve">vzdelávacieho </w:t>
      </w:r>
      <w:r>
        <w:t>kurzu anglického jazyka sa poslucháč naučí porozumieť, hovoriť, písať a čítať v cudzom jazyku tak, aby sa dokázal jednoduchým spôsobom dorozumieť v bežných situáciách v krajinách, v ktorých sa daným jazykom hovorí.</w:t>
      </w:r>
    </w:p>
    <w:p w:rsidR="00AE5476" w:rsidRDefault="00AE5476" w:rsidP="00AE5476">
      <w:pPr>
        <w:pStyle w:val="Normlnywebov"/>
        <w:spacing w:before="0" w:beforeAutospacing="0" w:after="0" w:afterAutospacing="0"/>
        <w:jc w:val="both"/>
      </w:pPr>
    </w:p>
    <w:p w:rsidR="00AE5476" w:rsidRDefault="00AE5476" w:rsidP="00AE5476">
      <w:pPr>
        <w:pStyle w:val="Normlnywebov"/>
        <w:spacing w:after="0" w:afterAutospacing="0"/>
        <w:jc w:val="both"/>
        <w:rPr>
          <w:b/>
          <w:bCs/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Nemecký jazyk – začiatočník I.</w:t>
      </w:r>
      <w:r w:rsidR="00710971">
        <w:rPr>
          <w:color w:val="00B050"/>
          <w:sz w:val="28"/>
          <w:szCs w:val="28"/>
          <w:u w:val="single"/>
        </w:rPr>
        <w:t xml:space="preserve"> - </w:t>
      </w:r>
      <w:r w:rsidR="00710971" w:rsidRPr="00710971">
        <w:rPr>
          <w:color w:val="000000" w:themeColor="text1"/>
          <w:sz w:val="28"/>
          <w:szCs w:val="28"/>
          <w:u w:val="single"/>
        </w:rPr>
        <w:t>(3.ročný vzdelávací program)</w:t>
      </w:r>
    </w:p>
    <w:p w:rsidR="00AE5476" w:rsidRDefault="00AE5476" w:rsidP="00AE5476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Počet študentov minimálne 10, maximálne 15</w:t>
      </w:r>
    </w:p>
    <w:p w:rsidR="00AE5476" w:rsidRPr="006A048A" w:rsidRDefault="0095210C" w:rsidP="006A048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5210C">
        <w:rPr>
          <w:rFonts w:ascii="Times New Roman" w:hAnsi="Times New Roman" w:cs="Times New Roman"/>
        </w:rPr>
        <w:t xml:space="preserve">Počas vzdelávacieho kurzu </w:t>
      </w:r>
      <w:r>
        <w:rPr>
          <w:rFonts w:ascii="Times New Roman" w:hAnsi="Times New Roman" w:cs="Times New Roman"/>
        </w:rPr>
        <w:t>neme</w:t>
      </w:r>
      <w:r w:rsidRPr="0095210C">
        <w:rPr>
          <w:rFonts w:ascii="Times New Roman" w:hAnsi="Times New Roman" w:cs="Times New Roman"/>
        </w:rPr>
        <w:t>ckého jazyka sa poslucháč naučí</w:t>
      </w:r>
      <w:r>
        <w:rPr>
          <w:rFonts w:ascii="Times New Roman" w:hAnsi="Times New Roman" w:cs="Times New Roman"/>
        </w:rPr>
        <w:t xml:space="preserve"> </w:t>
      </w:r>
      <w:r w:rsidRPr="00C727D3">
        <w:rPr>
          <w:rFonts w:ascii="Times New Roman" w:hAnsi="Times New Roman"/>
          <w:color w:val="000000"/>
          <w:sz w:val="24"/>
          <w:szCs w:val="24"/>
        </w:rPr>
        <w:t>používa</w:t>
      </w:r>
      <w:r>
        <w:rPr>
          <w:rFonts w:ascii="Times New Roman" w:hAnsi="Times New Roman"/>
          <w:color w:val="000000"/>
          <w:sz w:val="24"/>
          <w:szCs w:val="24"/>
        </w:rPr>
        <w:t>ť</w:t>
      </w:r>
      <w:r w:rsidRPr="00C727D3">
        <w:rPr>
          <w:rFonts w:ascii="Times New Roman" w:hAnsi="Times New Roman"/>
          <w:color w:val="000000"/>
          <w:sz w:val="24"/>
          <w:szCs w:val="24"/>
        </w:rPr>
        <w:t xml:space="preserve"> základný rozsah jednoduchých výrazov týkajúcich sa osobných údajov a potrieb konkrétneho typu, základný repertoár slovnej zásoby izolovaných slov a slovných spojení vzťahujúcich sa na dané konkrétne situácie,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C727D3">
        <w:rPr>
          <w:rFonts w:ascii="Times New Roman" w:hAnsi="Times New Roman"/>
          <w:color w:val="000000"/>
          <w:sz w:val="24"/>
          <w:szCs w:val="24"/>
        </w:rPr>
        <w:t>vládanie základných gramatických štruktúr a typov viet, ktoré sú súčasťou osvojeného repertoáru, výslovnosť obmedzeného repertoáru naučených slov a slovných spojení zrozumiteľnú pre rodených hovoriacich, ktorí sú zvyknutí komunikovať s cudzincami, dokáže odpísať známe slová a krátke slovné spojenia, napríklad jednoduché pokyny alebo inštrukcie, názvy každodenných predmetov, názvy obchodov a bežne používané ustálené spojenia, dokáže vyhláskovať svoju adresu, štátnu príslušnosť a ostatné osobné údaje,</w:t>
      </w:r>
      <w:r w:rsidR="00935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27D3">
        <w:rPr>
          <w:rFonts w:ascii="Times New Roman" w:hAnsi="Times New Roman"/>
          <w:color w:val="000000"/>
          <w:sz w:val="24"/>
          <w:szCs w:val="24"/>
        </w:rPr>
        <w:t xml:space="preserve">rozumie známym každodenným výrazom a </w:t>
      </w:r>
      <w:proofErr w:type="spellStart"/>
      <w:r w:rsidRPr="00C727D3">
        <w:rPr>
          <w:rFonts w:ascii="Times New Roman" w:hAnsi="Times New Roman"/>
          <w:color w:val="000000"/>
          <w:sz w:val="24"/>
          <w:szCs w:val="24"/>
        </w:rPr>
        <w:t>najzákladnejším</w:t>
      </w:r>
      <w:proofErr w:type="spellEnd"/>
      <w:r w:rsidRPr="00C727D3">
        <w:rPr>
          <w:rFonts w:ascii="Times New Roman" w:hAnsi="Times New Roman"/>
          <w:color w:val="000000"/>
          <w:sz w:val="24"/>
          <w:szCs w:val="24"/>
        </w:rPr>
        <w:t xml:space="preserve"> frázam, ktorých účelom je uspokojenie konkrétnych potrieb, tieto výrazy a frázy dokáže používa</w:t>
      </w:r>
      <w:r w:rsidR="00935A3A">
        <w:rPr>
          <w:rFonts w:ascii="Times New Roman" w:hAnsi="Times New Roman"/>
          <w:color w:val="000000"/>
          <w:sz w:val="24"/>
          <w:szCs w:val="24"/>
        </w:rPr>
        <w:t>ť</w:t>
      </w:r>
      <w:r w:rsidRPr="00C727D3">
        <w:rPr>
          <w:rFonts w:ascii="Times New Roman" w:hAnsi="Times New Roman"/>
          <w:color w:val="000000"/>
          <w:sz w:val="24"/>
          <w:szCs w:val="24"/>
        </w:rPr>
        <w:t>,</w:t>
      </w:r>
      <w:r w:rsidR="00935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27D3">
        <w:rPr>
          <w:rFonts w:ascii="Times New Roman" w:hAnsi="Times New Roman"/>
          <w:color w:val="000000"/>
          <w:sz w:val="24"/>
          <w:szCs w:val="24"/>
        </w:rPr>
        <w:t xml:space="preserve"> dokáže klásť a odpovedať na otázky o osobných údajoch, ako napríklad kde žije, o ľuďoch, ktorých pozná a o veciach, ktoré vlastní, dokáže sa dohovoriť jednoduchým spôsobom za predpokladu, že partner v komunikácii rozpráva pomaly a jasne a je pripravený mu pomôcť. </w:t>
      </w:r>
    </w:p>
    <w:p w:rsidR="00AE5476" w:rsidRDefault="00AE5476" w:rsidP="00AE5476">
      <w:pPr>
        <w:pStyle w:val="Normlnywebov"/>
        <w:spacing w:after="0" w:afterAutospacing="0"/>
        <w:jc w:val="both"/>
        <w:rPr>
          <w:b/>
          <w:bCs/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Taliansky jazyk – začiatočník I.</w:t>
      </w:r>
      <w:r w:rsidR="00710971">
        <w:rPr>
          <w:color w:val="00B050"/>
          <w:sz w:val="28"/>
          <w:szCs w:val="28"/>
          <w:u w:val="single"/>
        </w:rPr>
        <w:t xml:space="preserve"> - </w:t>
      </w:r>
      <w:r w:rsidR="00710971" w:rsidRPr="00710971">
        <w:rPr>
          <w:color w:val="000000" w:themeColor="text1"/>
          <w:sz w:val="28"/>
          <w:szCs w:val="28"/>
          <w:u w:val="single"/>
        </w:rPr>
        <w:t>(3.ročný vzdelávací program)</w:t>
      </w:r>
    </w:p>
    <w:p w:rsidR="00AE5476" w:rsidRDefault="00AE5476" w:rsidP="00AE5476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Počet študentov minimálne 10, maximálne 15</w:t>
      </w:r>
    </w:p>
    <w:p w:rsidR="00710971" w:rsidRPr="006A048A" w:rsidRDefault="002E4949" w:rsidP="006A048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4949">
        <w:rPr>
          <w:rFonts w:ascii="Times New Roman" w:eastAsia="Times New Roman" w:hAnsi="Times New Roman" w:cs="Times New Roman"/>
          <w:sz w:val="24"/>
          <w:szCs w:val="24"/>
          <w:lang w:eastAsia="sk-SK"/>
        </w:rPr>
        <w:t>Kurz taliančiny pre začiatočníkov je určený pre každého, kto sa chce naučiť základné frázy, slovnú zásobu a začať rozumieť štruktúre talianskeho jazyka.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Prejde</w:t>
      </w:r>
      <w:r w:rsidR="005C50C4">
        <w:rPr>
          <w:rFonts w:ascii="Times New Roman" w:eastAsia="Times New Roman" w:hAnsi="Times New Roman" w:cs="Times New Roman"/>
          <w:sz w:val="24"/>
          <w:szCs w:val="24"/>
          <w:lang w:eastAsia="sk-SK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rody v taliančine, číslovky, množné číslo</w:t>
      </w:r>
      <w:r w:rsidR="006A048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E49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Naučíte 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E49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sa správne vyslovujú a čítajú rôzne základné slová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E4949">
        <w:rPr>
          <w:rFonts w:ascii="Times New Roman" w:eastAsia="Times New Roman" w:hAnsi="Times New Roman" w:cs="Times New Roman"/>
          <w:sz w:val="24"/>
          <w:szCs w:val="24"/>
          <w:lang w:eastAsia="sk-SK"/>
        </w:rPr>
        <w:t>frázy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E49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C50C4">
        <w:rPr>
          <w:rFonts w:ascii="Times New Roman" w:eastAsia="Times New Roman" w:hAnsi="Times New Roman" w:cs="Times New Roman"/>
          <w:sz w:val="24"/>
          <w:szCs w:val="24"/>
          <w:lang w:eastAsia="sk-SK"/>
        </w:rPr>
        <w:t>osvojíte si</w:t>
      </w:r>
      <w:bookmarkStart w:id="0" w:name="_GoBack"/>
      <w:bookmarkEnd w:id="0"/>
      <w:r w:rsidRPr="002E49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najdôležitejšie pravidlá správnej výslovnosti, zistíte ako funguje tvorenie mužského a ženského gramatického rodu. </w:t>
      </w:r>
      <w:r w:rsidRPr="002E494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10971" w:rsidRPr="002E4949" w:rsidRDefault="00710971" w:rsidP="002E4949">
      <w:pPr>
        <w:pStyle w:val="Normlnywebov"/>
        <w:spacing w:after="0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6A048A">
        <w:rPr>
          <w:color w:val="00B050"/>
          <w:sz w:val="28"/>
          <w:szCs w:val="28"/>
          <w:u w:val="single"/>
        </w:rPr>
        <w:t>Francúzsky jazyk – mierne pokročilý -</w:t>
      </w:r>
      <w:r w:rsidRPr="002E4949">
        <w:rPr>
          <w:sz w:val="28"/>
          <w:szCs w:val="28"/>
          <w:u w:val="single"/>
        </w:rPr>
        <w:t xml:space="preserve"> (3.ročný vzdelávací program)</w:t>
      </w:r>
    </w:p>
    <w:p w:rsidR="00710971" w:rsidRPr="002E4949" w:rsidRDefault="00710971" w:rsidP="002E4949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  <w:r w:rsidRPr="002E4949">
        <w:rPr>
          <w:b/>
        </w:rPr>
        <w:t>Počet študentov minimálne 10, maximálne 15</w:t>
      </w:r>
    </w:p>
    <w:p w:rsidR="003C2F62" w:rsidRPr="006A048A" w:rsidRDefault="00710971" w:rsidP="002E49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49">
        <w:rPr>
          <w:rFonts w:ascii="Times New Roman" w:hAnsi="Times New Roman" w:cs="Times New Roman"/>
          <w:sz w:val="24"/>
          <w:szCs w:val="24"/>
        </w:rPr>
        <w:t>Cieľom predmetu FJ MP je prehĺbiť vedomosti na  úrovni B1, ktorá predpokladá schopnosť viesť jednoduchú konverzáciu so základnými informáciami (predstavenie seba a druhých, opis rodiny a bývania, rezervácia v hoteli, cestovanie...), ovládanie prítomného času, zloženého minulého času (</w:t>
      </w:r>
      <w:proofErr w:type="spellStart"/>
      <w:r w:rsidRPr="002E4949">
        <w:rPr>
          <w:rFonts w:ascii="Times New Roman" w:hAnsi="Times New Roman" w:cs="Times New Roman"/>
          <w:sz w:val="24"/>
          <w:szCs w:val="24"/>
        </w:rPr>
        <w:t>passé</w:t>
      </w:r>
      <w:proofErr w:type="spellEnd"/>
      <w:r w:rsidRPr="002E4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9">
        <w:rPr>
          <w:rFonts w:ascii="Times New Roman" w:hAnsi="Times New Roman" w:cs="Times New Roman"/>
          <w:sz w:val="24"/>
          <w:szCs w:val="24"/>
        </w:rPr>
        <w:t>composé</w:t>
      </w:r>
      <w:proofErr w:type="spellEnd"/>
      <w:r w:rsidRPr="002E4949">
        <w:rPr>
          <w:rFonts w:ascii="Times New Roman" w:hAnsi="Times New Roman" w:cs="Times New Roman"/>
          <w:sz w:val="24"/>
          <w:szCs w:val="24"/>
        </w:rPr>
        <w:t>), podmieňovacieho spôsobu a jednoduchého budúce času (</w:t>
      </w:r>
      <w:proofErr w:type="spellStart"/>
      <w:r w:rsidRPr="002E4949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2E4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E4949">
        <w:rPr>
          <w:rFonts w:ascii="Times New Roman" w:hAnsi="Times New Roman" w:cs="Times New Roman"/>
          <w:sz w:val="24"/>
          <w:szCs w:val="24"/>
        </w:rPr>
        <w:t xml:space="preserve">). V priebehu semestra </w:t>
      </w:r>
      <w:r w:rsidR="00C82613" w:rsidRPr="002E4949">
        <w:rPr>
          <w:rFonts w:ascii="Times New Roman" w:hAnsi="Times New Roman" w:cs="Times New Roman"/>
          <w:sz w:val="24"/>
          <w:szCs w:val="24"/>
        </w:rPr>
        <w:t>by mal študent</w:t>
      </w:r>
      <w:r w:rsidRPr="002E4949">
        <w:rPr>
          <w:rFonts w:ascii="Times New Roman" w:hAnsi="Times New Roman" w:cs="Times New Roman"/>
          <w:sz w:val="24"/>
          <w:szCs w:val="24"/>
        </w:rPr>
        <w:t xml:space="preserve"> zvládnuť 2 lekcie doplnené o materiály týkajúce sa aktuálnych sviatkov, príp. o texty piesní. V novom školskom roku 2024/25 pripravujeme témy ako: francúzska kuchyňa, zdravie a ľudské telo, nakupovanie. Pracujeme s učebnicou a pracovným zošitom </w:t>
      </w:r>
      <w:proofErr w:type="spellStart"/>
      <w:r w:rsidRPr="002E494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2E4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2E4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2E4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2E494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2E4949">
        <w:rPr>
          <w:rFonts w:ascii="Times New Roman" w:hAnsi="Times New Roman" w:cs="Times New Roman"/>
          <w:sz w:val="24"/>
          <w:szCs w:val="24"/>
        </w:rPr>
        <w:t>M.Pravdovej</w:t>
      </w:r>
      <w:proofErr w:type="spellEnd"/>
      <w:r w:rsidRPr="002E4949">
        <w:rPr>
          <w:rFonts w:ascii="Times New Roman" w:hAnsi="Times New Roman" w:cs="Times New Roman"/>
          <w:sz w:val="24"/>
          <w:szCs w:val="24"/>
        </w:rPr>
        <w:t>.</w:t>
      </w:r>
    </w:p>
    <w:sectPr w:rsidR="003C2F62" w:rsidRPr="006A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2916"/>
    <w:multiLevelType w:val="hybridMultilevel"/>
    <w:tmpl w:val="FB92D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763F4"/>
    <w:multiLevelType w:val="multilevel"/>
    <w:tmpl w:val="B228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76"/>
    <w:rsid w:val="002E4949"/>
    <w:rsid w:val="003C2F62"/>
    <w:rsid w:val="005C50C4"/>
    <w:rsid w:val="006A048A"/>
    <w:rsid w:val="00710971"/>
    <w:rsid w:val="00935A3A"/>
    <w:rsid w:val="0095210C"/>
    <w:rsid w:val="00AE5476"/>
    <w:rsid w:val="00C8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C250"/>
  <w15:chartTrackingRefBased/>
  <w15:docId w15:val="{5A234470-01D0-48E5-9E3C-D5912A8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E4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E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E494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6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42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6</cp:revision>
  <dcterms:created xsi:type="dcterms:W3CDTF">2024-04-18T07:43:00Z</dcterms:created>
  <dcterms:modified xsi:type="dcterms:W3CDTF">2024-04-30T06:11:00Z</dcterms:modified>
</cp:coreProperties>
</file>