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50" w:rsidRDefault="00560A50" w:rsidP="00560A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  <w:t>Postup pri ubytovávaní</w:t>
      </w:r>
    </w:p>
    <w:p w:rsidR="00560A50" w:rsidRPr="00560A50" w:rsidRDefault="00560A50" w:rsidP="00560A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</w:p>
    <w:p w:rsidR="00560A50" w:rsidRDefault="00560A50" w:rsidP="00560A50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Po doručení návratiek budú vy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racované zoznamy pre  ubytovateľov, na  základe ktorých budú ubytovávať.</w:t>
      </w:r>
    </w:p>
    <w:p w:rsidR="00560A50" w:rsidRPr="00560A50" w:rsidRDefault="00560A50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560A50" w:rsidRDefault="00560A50" w:rsidP="00560A50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Každý študent </w:t>
      </w:r>
      <w:r w:rsidRPr="00560A50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sk-SK"/>
        </w:rPr>
        <w:t xml:space="preserve">sa individuálne skontaktuje 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s prideleným ubytovacím zariadením a dohodne sa na termíne ubytovania. </w:t>
      </w:r>
    </w:p>
    <w:p w:rsidR="00560A50" w:rsidRPr="00560A50" w:rsidRDefault="00560A50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170E31" w:rsidRPr="00170E31" w:rsidRDefault="00560A50" w:rsidP="00170E31">
      <w:pPr>
        <w:pStyle w:val="Odsekzoznamu"/>
        <w:numPr>
          <w:ilvl w:val="0"/>
          <w:numId w:val="1"/>
        </w:numP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Kontakty na jednotlivé ubytovacie zariadenia nájdete na webovej stránke Trnavskej univerzity v sekcii </w:t>
      </w:r>
      <w:r w:rsidRPr="00560A50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Informácie pre št</w:t>
      </w:r>
      <w:r w:rsidR="00AC141A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udentov → Ubytovanie → Ubytovne - základné informácie</w:t>
      </w:r>
    </w:p>
    <w:p w:rsidR="00170E31" w:rsidRPr="00170E31" w:rsidRDefault="00170E31" w:rsidP="00170E31">
      <w:pPr>
        <w:pStyle w:val="Odsekzoznamu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(budú sa priebežne aktualizovať)</w:t>
      </w:r>
    </w:p>
    <w:p w:rsidR="00560A50" w:rsidRPr="00560A50" w:rsidRDefault="00560A50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Ubytovacie zariadenie SOŠE – VUJE a. s. v Trnave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VUJE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Domov mládeže SOŠ obchodu a služieb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Študentský domov a jedáleň Miloša Uhra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Ubyt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zariad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. SOŠ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poľnoh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. a služieb na vidieku 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Ubytovňa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Flat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Line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Zavar - SOMO spol. s r. o.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ZAVAR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Študentský domov Petra Pázmaňa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A16D43"/>
    <w:rsid w:val="00A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1102132</cp:lastModifiedBy>
  <cp:revision>4</cp:revision>
  <dcterms:created xsi:type="dcterms:W3CDTF">2014-08-20T14:23:00Z</dcterms:created>
  <dcterms:modified xsi:type="dcterms:W3CDTF">2015-08-17T14:44:00Z</dcterms:modified>
</cp:coreProperties>
</file>