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8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5113F24F" w:rsidR="00EE48D1" w:rsidRPr="003428C4" w:rsidRDefault="00DD3694" w:rsidP="002C4656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bookmarkStart w:id="0" w:name="_GoBack"/>
            <w:bookmarkEnd w:id="0"/>
            <w:r w:rsidR="002C4656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2C4656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2C4656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2C4656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2C4656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06F97435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</w:t>
      </w:r>
      <w:r w:rsidR="00C7769E">
        <w:rPr>
          <w:rFonts w:ascii="Trebuchet MS" w:eastAsia="Arial Unicode MS" w:hAnsi="Trebuchet MS"/>
          <w:sz w:val="18"/>
          <w:szCs w:val="18"/>
        </w:rPr>
        <w:t xml:space="preserve"> (SČK)</w:t>
      </w:r>
      <w:r w:rsidRPr="003428C4">
        <w:rPr>
          <w:rFonts w:ascii="Trebuchet MS" w:eastAsia="Arial Unicode MS" w:hAnsi="Trebuchet MS"/>
          <w:sz w:val="18"/>
          <w:szCs w:val="18"/>
        </w:rPr>
        <w:t xml:space="preserve">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0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0A75FE48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</w:t>
      </w:r>
      <w:r w:rsidR="00C7769E">
        <w:rPr>
          <w:rFonts w:ascii="Trebuchet MS" w:eastAsia="Arial Unicode MS" w:hAnsi="Trebuchet MS"/>
          <w:b/>
          <w:sz w:val="18"/>
          <w:szCs w:val="18"/>
        </w:rPr>
        <w:t>v súlade s jeho pokynmi</w:t>
      </w:r>
      <w:r w:rsidR="007B5CD6">
        <w:rPr>
          <w:rFonts w:ascii="Trebuchet MS" w:eastAsia="Arial Unicode MS" w:hAnsi="Trebuchet MS"/>
          <w:sz w:val="18"/>
          <w:szCs w:val="18"/>
        </w:rPr>
        <w:t xml:space="preserve">. </w:t>
      </w:r>
      <w:r w:rsidR="00C7769E">
        <w:rPr>
          <w:rFonts w:ascii="Trebuchet MS" w:eastAsia="Arial Unicode MS" w:hAnsi="Trebuchet MS"/>
          <w:sz w:val="18"/>
          <w:szCs w:val="18"/>
        </w:rPr>
        <w:t xml:space="preserve">Ak SČK dostane </w:t>
      </w:r>
      <w:r w:rsidR="00553172">
        <w:rPr>
          <w:rFonts w:ascii="Trebuchet MS" w:eastAsia="Arial Unicode MS" w:hAnsi="Trebuchet MS"/>
          <w:sz w:val="18"/>
          <w:szCs w:val="18"/>
        </w:rPr>
        <w:t xml:space="preserve">z príslušnej fakulty </w:t>
      </w:r>
      <w:r w:rsidR="00C7769E">
        <w:rPr>
          <w:rFonts w:ascii="Trebuchet MS" w:eastAsia="Arial Unicode MS" w:hAnsi="Trebuchet MS"/>
          <w:sz w:val="18"/>
          <w:szCs w:val="18"/>
        </w:rPr>
        <w:t xml:space="preserve">kompletné žiadosti do </w:t>
      </w:r>
      <w:r w:rsidR="00DC4744">
        <w:rPr>
          <w:rFonts w:ascii="Trebuchet MS" w:eastAsia="Arial Unicode MS" w:hAnsi="Trebuchet MS"/>
          <w:b/>
          <w:sz w:val="18"/>
          <w:szCs w:val="18"/>
        </w:rPr>
        <w:t>30</w:t>
      </w:r>
      <w:r w:rsidRPr="003428C4">
        <w:rPr>
          <w:rFonts w:ascii="Trebuchet MS" w:eastAsia="Arial Unicode MS" w:hAnsi="Trebuchet MS"/>
          <w:b/>
          <w:sz w:val="18"/>
          <w:szCs w:val="18"/>
        </w:rPr>
        <w:t>.</w:t>
      </w:r>
      <w:r w:rsidR="009D717F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</w:t>
      </w:r>
      <w:r w:rsidR="009D717F">
        <w:rPr>
          <w:rFonts w:ascii="Trebuchet MS" w:eastAsia="Arial Unicode MS" w:hAnsi="Trebuchet MS"/>
          <w:b/>
          <w:sz w:val="18"/>
          <w:szCs w:val="18"/>
        </w:rPr>
        <w:t>2</w:t>
      </w:r>
      <w:r w:rsidR="00F2209D">
        <w:rPr>
          <w:rFonts w:ascii="Trebuchet MS" w:eastAsia="Arial Unicode MS" w:hAnsi="Trebuchet MS"/>
          <w:b/>
          <w:sz w:val="18"/>
          <w:szCs w:val="18"/>
        </w:rPr>
        <w:t>2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, </w:t>
      </w:r>
      <w:r w:rsidR="00C7769E" w:rsidRPr="00C7769E">
        <w:rPr>
          <w:rFonts w:ascii="Trebuchet MS" w:eastAsia="Arial Unicode MS" w:hAnsi="Trebuchet MS"/>
          <w:sz w:val="18"/>
          <w:szCs w:val="18"/>
        </w:rPr>
        <w:t xml:space="preserve">zhotoví </w:t>
      </w:r>
      <w:r w:rsidR="00C7769E" w:rsidRPr="006243F0">
        <w:rPr>
          <w:rFonts w:ascii="Trebuchet MS" w:eastAsia="Arial Unicode MS" w:hAnsi="Trebuchet MS"/>
          <w:sz w:val="18"/>
          <w:szCs w:val="18"/>
        </w:rPr>
        <w:t>preukazy</w:t>
      </w:r>
      <w:r w:rsidR="006243F0" w:rsidRPr="006243F0">
        <w:rPr>
          <w:rFonts w:ascii="Trebuchet MS" w:eastAsia="Arial Unicode MS" w:hAnsi="Trebuchet MS"/>
          <w:sz w:val="18"/>
          <w:szCs w:val="18"/>
        </w:rPr>
        <w:t xml:space="preserve"> študentov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do 1.9.20</w:t>
      </w:r>
      <w:r w:rsidR="009D717F">
        <w:rPr>
          <w:rFonts w:ascii="Trebuchet MS" w:eastAsia="Arial Unicode MS" w:hAnsi="Trebuchet MS"/>
          <w:sz w:val="18"/>
          <w:szCs w:val="18"/>
        </w:rPr>
        <w:t>2</w:t>
      </w:r>
      <w:r w:rsidR="00F2209D">
        <w:rPr>
          <w:rFonts w:ascii="Trebuchet MS" w:eastAsia="Arial Unicode MS" w:hAnsi="Trebuchet MS"/>
          <w:sz w:val="18"/>
          <w:szCs w:val="18"/>
        </w:rPr>
        <w:t>2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6F20117E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9D717F">
        <w:rPr>
          <w:rFonts w:ascii="Trebuchet MS" w:eastAsia="Arial Unicode MS" w:hAnsi="Trebuchet MS"/>
          <w:b/>
          <w:sz w:val="18"/>
          <w:szCs w:val="18"/>
        </w:rPr>
        <w:t>20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587106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1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587106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58710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3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58710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2A1806BD" w:rsidR="00EF49BD" w:rsidRDefault="003175F7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>V ........................... dňa ................</w:t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5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6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7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8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1A7C" w14:textId="77777777" w:rsidR="00587106" w:rsidRDefault="00587106" w:rsidP="00A25BC1">
      <w:r>
        <w:separator/>
      </w:r>
    </w:p>
  </w:endnote>
  <w:endnote w:type="continuationSeparator" w:id="0">
    <w:p w14:paraId="75706E01" w14:textId="77777777" w:rsidR="00587106" w:rsidRDefault="00587106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80CE" w14:textId="77777777" w:rsidR="00587106" w:rsidRDefault="00587106" w:rsidP="00A25BC1">
      <w:r>
        <w:separator/>
      </w:r>
    </w:p>
  </w:footnote>
  <w:footnote w:type="continuationSeparator" w:id="0">
    <w:p w14:paraId="6277ADCC" w14:textId="77777777" w:rsidR="00587106" w:rsidRDefault="00587106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iLABSpDpNAbq4NKhkhbf7w56WOLEtxfFbBokkE60ImyOxZNK/EOg5j3aUZn1aAgR4q4orm9JZ2s0ChcJ3N8qg==" w:salt="fbxKfVgLoWDyWrmReRua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653A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36AA5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C19FD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C4656"/>
    <w:rsid w:val="002D019E"/>
    <w:rsid w:val="002D69C6"/>
    <w:rsid w:val="002D6B82"/>
    <w:rsid w:val="002D7993"/>
    <w:rsid w:val="002F22F3"/>
    <w:rsid w:val="002F761A"/>
    <w:rsid w:val="0031066D"/>
    <w:rsid w:val="003135D7"/>
    <w:rsid w:val="003175F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127B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42FC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3172"/>
    <w:rsid w:val="00555B77"/>
    <w:rsid w:val="00561043"/>
    <w:rsid w:val="0056612D"/>
    <w:rsid w:val="00572913"/>
    <w:rsid w:val="005832A9"/>
    <w:rsid w:val="00587106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B6D9E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3F0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51A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0D6A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5D85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5CD6"/>
    <w:rsid w:val="007B6BCA"/>
    <w:rsid w:val="007D2533"/>
    <w:rsid w:val="007D2685"/>
    <w:rsid w:val="007D3A15"/>
    <w:rsid w:val="007D6EF9"/>
    <w:rsid w:val="007E27C2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717F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7769E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4744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20E"/>
    <w:rsid w:val="00F12688"/>
    <w:rsid w:val="00F2209D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5CAA90B7-9226-4A78-9E37-3918F3E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@truni.sk" TargetMode="External"/><Relationship Id="rId13" Type="http://schemas.openxmlformats.org/officeDocument/2006/relationships/hyperlink" Target="http://isic.sk/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ni.sk/sk/ochrana-osobnych-udajov" TargetMode="External"/><Relationship Id="rId17" Type="http://schemas.openxmlformats.org/officeDocument/2006/relationships/hyperlink" Target="http://ckmsyts.sk/dokumenty/sprostredkovatelia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ia@ckmsyt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ni.sk/sk/preukaz-stude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msyts.sk/dokumenty/stanovy_zdruzenia_CKM_SYTS.pdf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tka.truni.sk/" TargetMode="External"/><Relationship Id="rId14" Type="http://schemas.openxmlformats.org/officeDocument/2006/relationships/hyperlink" Target="https://www.transcar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9011-1C3E-449A-9949-4D92420C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3090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20662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admin</cp:lastModifiedBy>
  <cp:revision>3</cp:revision>
  <cp:lastPrinted>2017-01-12T08:49:00Z</cp:lastPrinted>
  <dcterms:created xsi:type="dcterms:W3CDTF">2022-05-09T12:40:00Z</dcterms:created>
  <dcterms:modified xsi:type="dcterms:W3CDTF">2022-05-09T12:42:00Z</dcterms:modified>
</cp:coreProperties>
</file>